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B3C1" w14:textId="5E21BC35" w:rsidR="009D0844" w:rsidRPr="009D0844" w:rsidRDefault="009D0844">
      <w:pPr>
        <w:rPr>
          <w:rFonts w:ascii="Arial" w:hAnsi="Arial" w:cs="Arial"/>
          <w:b/>
          <w:bCs/>
          <w:sz w:val="28"/>
          <w:szCs w:val="32"/>
        </w:rPr>
      </w:pPr>
      <w:r w:rsidRPr="009D0844">
        <w:rPr>
          <w:rFonts w:ascii="Arial" w:hAnsi="Arial" w:cs="Arial"/>
          <w:b/>
          <w:bCs/>
          <w:sz w:val="28"/>
          <w:szCs w:val="32"/>
        </w:rPr>
        <w:t>Video Projection / Yoriko Maeno (Germany, Japan)</w:t>
      </w:r>
    </w:p>
    <w:p w14:paraId="5AE28DF5" w14:textId="77777777" w:rsidR="009D0844" w:rsidRDefault="009D0844">
      <w:pPr>
        <w:rPr>
          <w:rFonts w:ascii="Arial" w:hAnsi="Arial" w:cs="Arial"/>
          <w:b/>
          <w:bCs/>
          <w:sz w:val="24"/>
          <w:szCs w:val="28"/>
        </w:rPr>
      </w:pPr>
    </w:p>
    <w:p w14:paraId="14608A94" w14:textId="16834C17" w:rsidR="009D0844" w:rsidRPr="009D0844" w:rsidRDefault="009D0844" w:rsidP="009D0844">
      <w:pPr>
        <w:rPr>
          <w:rFonts w:ascii="Arial" w:hAnsi="Arial" w:cs="Arial"/>
          <w:b/>
          <w:bCs/>
          <w:sz w:val="24"/>
          <w:szCs w:val="24"/>
          <w:lang w:val="de-DE"/>
        </w:rPr>
      </w:pPr>
      <w:r w:rsidRPr="009D0844">
        <w:rPr>
          <w:rFonts w:ascii="Arial" w:hAnsi="Arial" w:cs="Arial"/>
          <w:b/>
          <w:bCs/>
          <w:sz w:val="24"/>
          <w:szCs w:val="24"/>
          <w:highlight w:val="lightGray"/>
          <w:lang w:val="de-DE"/>
        </w:rPr>
        <w:t>360° Dance Film „AMA-Perlentaucherin“ // 25 min</w:t>
      </w:r>
    </w:p>
    <w:p w14:paraId="56B118BF" w14:textId="77777777" w:rsidR="009D0844" w:rsidRPr="009D0844" w:rsidRDefault="009D0844" w:rsidP="009D0844">
      <w:pPr>
        <w:rPr>
          <w:rFonts w:ascii="Arial" w:hAnsi="Arial" w:cs="Arial"/>
          <w:szCs w:val="28"/>
          <w:lang w:val="de-DE"/>
        </w:rPr>
      </w:pPr>
    </w:p>
    <w:p w14:paraId="41A00588" w14:textId="0BEAE62D" w:rsidR="009D0844" w:rsidRPr="00E57EE3" w:rsidRDefault="009D0844" w:rsidP="009D0844">
      <w:pPr>
        <w:rPr>
          <w:rFonts w:ascii="Arial" w:hAnsi="Arial" w:cs="Arial"/>
          <w:sz w:val="24"/>
          <w:szCs w:val="24"/>
        </w:rPr>
      </w:pPr>
      <w:r w:rsidRPr="00E57EE3">
        <w:rPr>
          <w:rFonts w:ascii="Arial" w:hAnsi="Arial" w:cs="Arial"/>
          <w:sz w:val="24"/>
          <w:szCs w:val="24"/>
        </w:rPr>
        <w:t xml:space="preserve">AMA, a woman diver, dives into the ocean and takes </w:t>
      </w:r>
      <w:r w:rsidRPr="009D0844">
        <w:rPr>
          <w:rFonts w:ascii="Arial" w:hAnsi="Arial" w:cs="Arial"/>
          <w:sz w:val="24"/>
          <w:szCs w:val="24"/>
        </w:rPr>
        <w:t>shellfish</w:t>
      </w:r>
      <w:r w:rsidRPr="00E57EE3">
        <w:rPr>
          <w:rFonts w:ascii="Arial" w:hAnsi="Arial" w:cs="Arial"/>
          <w:sz w:val="24"/>
          <w:szCs w:val="24"/>
        </w:rPr>
        <w:t xml:space="preserve"> without any </w:t>
      </w:r>
      <w:r>
        <w:rPr>
          <w:rFonts w:ascii="Arial" w:hAnsi="Arial" w:cs="Arial"/>
          <w:sz w:val="24"/>
          <w:szCs w:val="24"/>
        </w:rPr>
        <w:t>equipment</w:t>
      </w:r>
      <w:r w:rsidRPr="00E57EE3">
        <w:rPr>
          <w:rFonts w:ascii="Arial" w:hAnsi="Arial" w:cs="Arial"/>
          <w:sz w:val="24"/>
          <w:szCs w:val="24"/>
        </w:rPr>
        <w:t xml:space="preserve"> like Aqua Lung. </w:t>
      </w:r>
      <w:r w:rsidRPr="009D0844">
        <w:rPr>
          <w:rFonts w:ascii="Arial" w:hAnsi="Arial" w:cs="Arial"/>
          <w:sz w:val="24"/>
          <w:szCs w:val="24"/>
        </w:rPr>
        <w:t>Yoriko Maeno, a Japanese choreographer based in Berlin,</w:t>
      </w:r>
      <w:r>
        <w:rPr>
          <w:rFonts w:ascii="Arial" w:hAnsi="Arial" w:cs="Arial"/>
          <w:sz w:val="24"/>
          <w:szCs w:val="24"/>
        </w:rPr>
        <w:t xml:space="preserve"> </w:t>
      </w:r>
      <w:r w:rsidRPr="00E57EE3">
        <w:rPr>
          <w:rFonts w:ascii="Arial" w:hAnsi="Arial" w:cs="Arial"/>
          <w:sz w:val="24"/>
          <w:szCs w:val="24"/>
        </w:rPr>
        <w:t>focuses on the present and history of AMA culture</w:t>
      </w:r>
      <w:r>
        <w:rPr>
          <w:rFonts w:ascii="Arial" w:hAnsi="Arial" w:cs="Arial"/>
          <w:sz w:val="24"/>
          <w:szCs w:val="24"/>
        </w:rPr>
        <w:t xml:space="preserve"> of Japan</w:t>
      </w:r>
      <w:r w:rsidRPr="00E57EE3">
        <w:rPr>
          <w:rFonts w:ascii="Arial" w:hAnsi="Arial" w:cs="Arial"/>
          <w:sz w:val="24"/>
          <w:szCs w:val="24"/>
        </w:rPr>
        <w:t xml:space="preserve">, which </w:t>
      </w:r>
      <w:r>
        <w:rPr>
          <w:rFonts w:ascii="Arial" w:hAnsi="Arial" w:cs="Arial"/>
          <w:sz w:val="24"/>
          <w:szCs w:val="24"/>
        </w:rPr>
        <w:t>has existed</w:t>
      </w:r>
      <w:r w:rsidRPr="00E57EE3">
        <w:rPr>
          <w:rFonts w:ascii="Arial" w:hAnsi="Arial" w:cs="Arial"/>
          <w:sz w:val="24"/>
          <w:szCs w:val="24"/>
        </w:rPr>
        <w:t xml:space="preserve"> </w:t>
      </w:r>
      <w:r>
        <w:rPr>
          <w:rFonts w:ascii="Arial" w:hAnsi="Arial" w:cs="Arial"/>
          <w:sz w:val="24"/>
          <w:szCs w:val="24"/>
        </w:rPr>
        <w:t>for</w:t>
      </w:r>
      <w:r w:rsidRPr="00E57EE3">
        <w:rPr>
          <w:rFonts w:ascii="Arial" w:hAnsi="Arial" w:cs="Arial"/>
          <w:sz w:val="24"/>
          <w:szCs w:val="24"/>
        </w:rPr>
        <w:t xml:space="preserve"> 3000 years only in </w:t>
      </w:r>
      <w:r>
        <w:rPr>
          <w:rFonts w:ascii="Arial" w:hAnsi="Arial" w:cs="Arial"/>
          <w:sz w:val="24"/>
          <w:szCs w:val="24"/>
        </w:rPr>
        <w:t xml:space="preserve">the </w:t>
      </w:r>
      <w:r w:rsidRPr="00E57EE3">
        <w:rPr>
          <w:rFonts w:ascii="Arial" w:hAnsi="Arial" w:cs="Arial"/>
          <w:sz w:val="24"/>
          <w:szCs w:val="24"/>
        </w:rPr>
        <w:t xml:space="preserve">Far </w:t>
      </w:r>
      <w:r>
        <w:rPr>
          <w:rFonts w:ascii="Arial" w:hAnsi="Arial" w:cs="Arial"/>
          <w:sz w:val="24"/>
          <w:szCs w:val="24"/>
        </w:rPr>
        <w:t>East</w:t>
      </w:r>
      <w:r w:rsidRPr="00E57EE3">
        <w:rPr>
          <w:rFonts w:ascii="Arial" w:hAnsi="Arial" w:cs="Arial"/>
          <w:sz w:val="24"/>
          <w:szCs w:val="24"/>
        </w:rPr>
        <w:t xml:space="preserve"> region. Yoriko visited </w:t>
      </w:r>
      <w:r>
        <w:rPr>
          <w:rFonts w:ascii="Arial" w:hAnsi="Arial" w:cs="Arial"/>
          <w:sz w:val="24"/>
          <w:szCs w:val="24"/>
        </w:rPr>
        <w:t>a</w:t>
      </w:r>
      <w:r w:rsidRPr="00E57EE3">
        <w:rPr>
          <w:rFonts w:ascii="Arial" w:hAnsi="Arial" w:cs="Arial"/>
          <w:sz w:val="24"/>
          <w:szCs w:val="24"/>
        </w:rPr>
        <w:t xml:space="preserve"> small village in Japan where many AMAs are still living and working.</w:t>
      </w:r>
    </w:p>
    <w:p w14:paraId="330111A4" w14:textId="1C318095" w:rsidR="009D0844" w:rsidRPr="00E57EE3" w:rsidRDefault="009D0844" w:rsidP="009D0844">
      <w:pPr>
        <w:rPr>
          <w:rFonts w:ascii="Arial" w:hAnsi="Arial" w:cs="Arial"/>
          <w:sz w:val="24"/>
          <w:szCs w:val="24"/>
        </w:rPr>
      </w:pPr>
      <w:r w:rsidRPr="00E57EE3">
        <w:rPr>
          <w:rFonts w:ascii="Arial" w:hAnsi="Arial" w:cs="Arial"/>
          <w:sz w:val="24"/>
          <w:szCs w:val="24"/>
        </w:rPr>
        <w:t xml:space="preserve">This work asks urgent questions to us who lives in this time when climate change and oceanic pollution become big issues in the world. It addresses the relationship between Nature and </w:t>
      </w:r>
      <w:r>
        <w:rPr>
          <w:rFonts w:ascii="Arial" w:hAnsi="Arial" w:cs="Arial"/>
          <w:sz w:val="24"/>
          <w:szCs w:val="24"/>
        </w:rPr>
        <w:t>Humans</w:t>
      </w:r>
      <w:r w:rsidRPr="00E57EE3">
        <w:rPr>
          <w:rFonts w:ascii="Arial" w:hAnsi="Arial" w:cs="Arial"/>
          <w:sz w:val="24"/>
          <w:szCs w:val="24"/>
        </w:rPr>
        <w:t xml:space="preserve"> and the joy of our lives with fluid movements of dancers, video installation</w:t>
      </w:r>
      <w:r>
        <w:rPr>
          <w:rFonts w:ascii="Arial" w:hAnsi="Arial" w:cs="Arial"/>
          <w:sz w:val="24"/>
          <w:szCs w:val="24"/>
        </w:rPr>
        <w:t>,</w:t>
      </w:r>
      <w:r w:rsidRPr="00E57EE3">
        <w:rPr>
          <w:rFonts w:ascii="Arial" w:hAnsi="Arial" w:cs="Arial"/>
          <w:sz w:val="24"/>
          <w:szCs w:val="24"/>
        </w:rPr>
        <w:t xml:space="preserve"> and music by Thorsten</w:t>
      </w:r>
      <w:r>
        <w:rPr>
          <w:rFonts w:ascii="Arial" w:hAnsi="Arial" w:cs="Arial"/>
          <w:sz w:val="24"/>
          <w:szCs w:val="24"/>
        </w:rPr>
        <w:t xml:space="preserve"> </w:t>
      </w:r>
      <w:proofErr w:type="spellStart"/>
      <w:r>
        <w:rPr>
          <w:rFonts w:ascii="Arial" w:hAnsi="Arial" w:cs="Arial"/>
          <w:sz w:val="24"/>
          <w:szCs w:val="24"/>
        </w:rPr>
        <w:t>Quaeschning</w:t>
      </w:r>
      <w:proofErr w:type="spellEnd"/>
      <w:r w:rsidRPr="00E57EE3">
        <w:rPr>
          <w:rFonts w:ascii="Arial" w:hAnsi="Arial" w:cs="Arial"/>
          <w:sz w:val="24"/>
          <w:szCs w:val="24"/>
        </w:rPr>
        <w:t xml:space="preserve">, a German composer who works </w:t>
      </w:r>
      <w:r>
        <w:rPr>
          <w:rFonts w:ascii="Arial" w:hAnsi="Arial" w:cs="Arial"/>
          <w:sz w:val="24"/>
          <w:szCs w:val="24"/>
        </w:rPr>
        <w:t xml:space="preserve">for </w:t>
      </w:r>
      <w:r w:rsidRPr="00E57EE3">
        <w:rPr>
          <w:rFonts w:ascii="Arial" w:hAnsi="Arial" w:cs="Arial"/>
          <w:sz w:val="24"/>
          <w:szCs w:val="24"/>
        </w:rPr>
        <w:t>Tangerine Dream</w:t>
      </w:r>
      <w:r>
        <w:rPr>
          <w:rFonts w:ascii="Arial" w:hAnsi="Arial" w:cs="Arial"/>
          <w:sz w:val="24"/>
          <w:szCs w:val="24"/>
        </w:rPr>
        <w:t>, a world-famous electronic band.</w:t>
      </w:r>
    </w:p>
    <w:p w14:paraId="4B0E953F" w14:textId="4307EC09" w:rsidR="009D0844" w:rsidRDefault="009D0844" w:rsidP="009D0844">
      <w:pPr>
        <w:rPr>
          <w:rFonts w:ascii="Arial" w:hAnsi="Arial" w:cs="Arial"/>
          <w:sz w:val="24"/>
          <w:szCs w:val="24"/>
        </w:rPr>
      </w:pPr>
      <w:r w:rsidRPr="00E57EE3">
        <w:rPr>
          <w:rFonts w:ascii="Arial" w:hAnsi="Arial" w:cs="Arial"/>
          <w:sz w:val="24"/>
          <w:szCs w:val="24"/>
        </w:rPr>
        <w:t xml:space="preserve">Because the </w:t>
      </w:r>
      <w:r w:rsidR="00FE462E">
        <w:rPr>
          <w:rFonts w:ascii="Arial" w:hAnsi="Arial" w:cs="Arial"/>
          <w:sz w:val="24"/>
          <w:szCs w:val="24"/>
        </w:rPr>
        <w:t xml:space="preserve">live </w:t>
      </w:r>
      <w:r w:rsidRPr="00E57EE3">
        <w:rPr>
          <w:rFonts w:ascii="Arial" w:hAnsi="Arial" w:cs="Arial"/>
          <w:sz w:val="24"/>
          <w:szCs w:val="24"/>
        </w:rPr>
        <w:t xml:space="preserve">performance of this work in 2020 had been canceled due to </w:t>
      </w:r>
      <w:r w:rsidR="00FE462E">
        <w:rPr>
          <w:rFonts w:ascii="Arial" w:hAnsi="Arial" w:cs="Arial"/>
          <w:sz w:val="24"/>
          <w:szCs w:val="24"/>
        </w:rPr>
        <w:t xml:space="preserve">the </w:t>
      </w:r>
      <w:r w:rsidRPr="00E57EE3">
        <w:rPr>
          <w:rFonts w:ascii="Arial" w:hAnsi="Arial" w:cs="Arial"/>
          <w:sz w:val="24"/>
          <w:szCs w:val="24"/>
        </w:rPr>
        <w:t>Pandemic, Yoriko Maeno present</w:t>
      </w:r>
      <w:r>
        <w:rPr>
          <w:rFonts w:ascii="Arial" w:hAnsi="Arial" w:cs="Arial"/>
          <w:sz w:val="24"/>
          <w:szCs w:val="24"/>
        </w:rPr>
        <w:t>ed</w:t>
      </w:r>
      <w:r w:rsidRPr="00E57EE3">
        <w:rPr>
          <w:rFonts w:ascii="Arial" w:hAnsi="Arial" w:cs="Arial"/>
          <w:sz w:val="24"/>
          <w:szCs w:val="24"/>
        </w:rPr>
        <w:t xml:space="preserve"> it online as a 360° video work. Hear people can get</w:t>
      </w:r>
      <w:r>
        <w:rPr>
          <w:rFonts w:ascii="Arial" w:hAnsi="Arial" w:cs="Arial" w:hint="eastAsia"/>
          <w:sz w:val="24"/>
          <w:szCs w:val="24"/>
        </w:rPr>
        <w:t xml:space="preserve"> </w:t>
      </w:r>
      <w:r w:rsidRPr="00E57EE3">
        <w:rPr>
          <w:rFonts w:ascii="Arial" w:hAnsi="Arial" w:cs="Arial"/>
          <w:sz w:val="24"/>
          <w:szCs w:val="24"/>
        </w:rPr>
        <w:t xml:space="preserve">unusual experiences and new sensations of dance works that can </w:t>
      </w:r>
      <w:r w:rsidR="00FE462E">
        <w:rPr>
          <w:rFonts w:ascii="Arial" w:hAnsi="Arial" w:cs="Arial"/>
          <w:sz w:val="24"/>
          <w:szCs w:val="24"/>
        </w:rPr>
        <w:t>only be</w:t>
      </w:r>
      <w:r w:rsidRPr="00E57EE3">
        <w:rPr>
          <w:rFonts w:ascii="Arial" w:hAnsi="Arial" w:cs="Arial"/>
          <w:sz w:val="24"/>
          <w:szCs w:val="24"/>
        </w:rPr>
        <w:t xml:space="preserve"> realized with digital technology.</w:t>
      </w:r>
    </w:p>
    <w:p w14:paraId="22DF30A4" w14:textId="77777777" w:rsidR="009D0844" w:rsidRPr="009D0844" w:rsidRDefault="009D0844" w:rsidP="009D0844">
      <w:pPr>
        <w:rPr>
          <w:rFonts w:ascii="Arial" w:hAnsi="Arial" w:cs="Arial"/>
          <w:color w:val="000000" w:themeColor="text1"/>
          <w:sz w:val="22"/>
        </w:rPr>
      </w:pPr>
    </w:p>
    <w:p w14:paraId="64375937" w14:textId="3C85AE53" w:rsidR="009D0844" w:rsidRPr="00FE462E" w:rsidRDefault="00FE462E" w:rsidP="00FE462E">
      <w:pPr>
        <w:rPr>
          <w:rFonts w:ascii="Arial" w:hAnsi="Arial" w:cs="Arial"/>
          <w:b/>
          <w:bCs/>
          <w:color w:val="000000" w:themeColor="text1"/>
          <w:lang w:val="en-GB"/>
        </w:rPr>
      </w:pPr>
      <w:r w:rsidRPr="00FE462E">
        <w:rPr>
          <w:rFonts w:ascii="Arial" w:hAnsi="Arial" w:cs="Arial"/>
          <w:b/>
          <w:bCs/>
          <w:color w:val="000000" w:themeColor="text1"/>
          <w:lang w:val="en-GB"/>
        </w:rPr>
        <w:t>-Team</w:t>
      </w:r>
    </w:p>
    <w:p w14:paraId="3A667F8D" w14:textId="419C0C48" w:rsidR="009D0844" w:rsidRPr="00FE462E" w:rsidRDefault="00FE462E" w:rsidP="009D0844">
      <w:pPr>
        <w:rPr>
          <w:rFonts w:ascii="Helvetica Neue" w:hAnsi="Helvetica Neue" w:hint="eastAsia"/>
          <w:color w:val="000000"/>
          <w:sz w:val="22"/>
          <w:shd w:val="clear" w:color="auto" w:fill="FFFFFF"/>
          <w:lang w:val="en-GB"/>
        </w:rPr>
      </w:pPr>
      <w:r w:rsidRPr="00FE462E">
        <w:rPr>
          <w:rFonts w:ascii="Helvetica Neue" w:hAnsi="Helvetica Neue"/>
          <w:color w:val="000000"/>
          <w:sz w:val="22"/>
          <w:shd w:val="clear" w:color="auto" w:fill="FFFFFF"/>
          <w:lang w:val="en-GB"/>
        </w:rPr>
        <w:t>Concept, Choreography</w:t>
      </w:r>
      <w:r w:rsidR="009D0844" w:rsidRPr="00FE462E">
        <w:rPr>
          <w:rFonts w:ascii="Helvetica Neue" w:hAnsi="Helvetica Neue"/>
          <w:color w:val="000000"/>
          <w:sz w:val="22"/>
          <w:shd w:val="clear" w:color="auto" w:fill="FFFFFF"/>
          <w:lang w:val="en-GB"/>
        </w:rPr>
        <w:t xml:space="preserve">: </w:t>
      </w:r>
      <w:r w:rsidR="009D0844" w:rsidRPr="00FE462E">
        <w:rPr>
          <w:rFonts w:ascii="Helvetica Neue" w:hAnsi="Helvetica Neue"/>
          <w:color w:val="000000"/>
          <w:sz w:val="22"/>
          <w:shd w:val="clear" w:color="auto" w:fill="FFFFFF"/>
          <w:lang w:val="en-GB"/>
        </w:rPr>
        <w:tab/>
        <w:t>Yoriko Maeno</w:t>
      </w:r>
    </w:p>
    <w:p w14:paraId="4A08706C" w14:textId="79EE2FA2" w:rsidR="009D0844" w:rsidRPr="00FE462E" w:rsidRDefault="00FE462E" w:rsidP="00FE462E">
      <w:pPr>
        <w:ind w:left="110" w:hangingChars="50" w:hanging="110"/>
        <w:rPr>
          <w:rFonts w:ascii="Helvetica Neue" w:hAnsi="Helvetica Neue" w:hint="eastAsia"/>
          <w:color w:val="000000"/>
          <w:sz w:val="22"/>
          <w:shd w:val="clear" w:color="auto" w:fill="FFFFFF"/>
          <w:lang w:val="en-GB"/>
        </w:rPr>
      </w:pPr>
      <w:r w:rsidRPr="00FE462E">
        <w:rPr>
          <w:rFonts w:ascii="Helvetica Neue" w:hAnsi="Helvetica Neue"/>
          <w:bCs/>
          <w:color w:val="000000"/>
          <w:sz w:val="22"/>
          <w:shd w:val="clear" w:color="auto" w:fill="FFFFFF"/>
          <w:lang w:val="en-GB"/>
        </w:rPr>
        <w:t>Dance</w:t>
      </w:r>
      <w:r w:rsidR="009D0844" w:rsidRPr="00FE462E">
        <w:rPr>
          <w:rFonts w:ascii="Helvetica Neue" w:hAnsi="Helvetica Neue"/>
          <w:color w:val="000000"/>
          <w:sz w:val="22"/>
          <w:shd w:val="clear" w:color="auto" w:fill="FFFFFF"/>
          <w:lang w:val="en-GB"/>
        </w:rPr>
        <w:t xml:space="preserve">: </w:t>
      </w:r>
      <w:r w:rsidR="009D0844" w:rsidRPr="00FE462E">
        <w:rPr>
          <w:rFonts w:ascii="Helvetica Neue" w:hAnsi="Helvetica Neue"/>
          <w:color w:val="000000"/>
          <w:sz w:val="22"/>
          <w:shd w:val="clear" w:color="auto" w:fill="FFFFFF"/>
          <w:lang w:val="en-GB"/>
        </w:rPr>
        <w:tab/>
      </w:r>
      <w:r w:rsidR="009D0844" w:rsidRPr="00FE462E">
        <w:rPr>
          <w:rFonts w:ascii="Helvetica Neue" w:hAnsi="Helvetica Neue"/>
          <w:color w:val="000000"/>
          <w:sz w:val="22"/>
          <w:shd w:val="clear" w:color="auto" w:fill="FFFFFF"/>
          <w:lang w:val="en-GB"/>
        </w:rPr>
        <w:tab/>
      </w:r>
      <w:r>
        <w:rPr>
          <w:rFonts w:ascii="Helvetica Neue" w:hAnsi="Helvetica Neue"/>
          <w:color w:val="000000"/>
          <w:sz w:val="22"/>
          <w:shd w:val="clear" w:color="auto" w:fill="FFFFFF"/>
          <w:lang w:val="en-GB"/>
        </w:rPr>
        <w:tab/>
      </w:r>
      <w:r w:rsidR="009D0844" w:rsidRPr="00FE462E">
        <w:rPr>
          <w:rFonts w:ascii="Helvetica Neue" w:hAnsi="Helvetica Neue"/>
          <w:color w:val="000000"/>
          <w:sz w:val="22"/>
          <w:shd w:val="clear" w:color="auto" w:fill="FFFFFF"/>
          <w:lang w:val="en-GB"/>
        </w:rPr>
        <w:t>Aya Nakagawa, Sakurako Awano, Mariko Koh,</w:t>
      </w:r>
      <w:r>
        <w:rPr>
          <w:rFonts w:ascii="Helvetica Neue" w:hAnsi="Helvetica Neue"/>
          <w:color w:val="000000"/>
          <w:sz w:val="22"/>
          <w:shd w:val="clear" w:color="auto" w:fill="FFFFFF"/>
          <w:lang w:val="en-GB"/>
        </w:rPr>
        <w:t xml:space="preserve"> </w:t>
      </w:r>
      <w:r w:rsidR="009D0844" w:rsidRPr="00FE462E">
        <w:rPr>
          <w:rFonts w:ascii="Helvetica Neue" w:hAnsi="Helvetica Neue"/>
          <w:color w:val="000000"/>
          <w:sz w:val="22"/>
          <w:shd w:val="clear" w:color="auto" w:fill="FFFFFF"/>
          <w:lang w:val="en-GB"/>
        </w:rPr>
        <w:t>Risa Kojima</w:t>
      </w:r>
    </w:p>
    <w:p w14:paraId="40CDBE65" w14:textId="41A65E06" w:rsidR="009D0844" w:rsidRPr="00146929" w:rsidRDefault="009D0844" w:rsidP="009D0844">
      <w:pPr>
        <w:rPr>
          <w:rFonts w:ascii="Helvetica Neue" w:hAnsi="Helvetica Neue" w:hint="eastAsia"/>
          <w:color w:val="000000"/>
          <w:sz w:val="22"/>
          <w:shd w:val="clear" w:color="auto" w:fill="FFFFFF"/>
          <w:lang w:val="de-DE"/>
        </w:rPr>
      </w:pPr>
      <w:r w:rsidRPr="00146929">
        <w:rPr>
          <w:rFonts w:ascii="Helvetica Neue" w:hAnsi="Helvetica Neue"/>
          <w:color w:val="000000"/>
          <w:sz w:val="22"/>
          <w:shd w:val="clear" w:color="auto" w:fill="FFFFFF"/>
          <w:lang w:val="de-DE"/>
        </w:rPr>
        <w:t xml:space="preserve">Musik: </w:t>
      </w:r>
      <w:r w:rsidRPr="00146929">
        <w:rPr>
          <w:rFonts w:ascii="Helvetica Neue" w:hAnsi="Helvetica Neue"/>
          <w:color w:val="000000"/>
          <w:sz w:val="22"/>
          <w:shd w:val="clear" w:color="auto" w:fill="FFFFFF"/>
          <w:lang w:val="de-DE"/>
        </w:rPr>
        <w:tab/>
      </w:r>
      <w:r w:rsidRPr="00146929">
        <w:rPr>
          <w:rFonts w:ascii="Helvetica Neue" w:hAnsi="Helvetica Neue"/>
          <w:color w:val="000000"/>
          <w:sz w:val="22"/>
          <w:shd w:val="clear" w:color="auto" w:fill="FFFFFF"/>
          <w:lang w:val="de-DE"/>
        </w:rPr>
        <w:tab/>
      </w:r>
      <w:r w:rsidRPr="00146929">
        <w:rPr>
          <w:rFonts w:ascii="Helvetica Neue" w:hAnsi="Helvetica Neue"/>
          <w:color w:val="000000"/>
          <w:sz w:val="22"/>
          <w:shd w:val="clear" w:color="auto" w:fill="FFFFFF"/>
          <w:lang w:val="de-DE"/>
        </w:rPr>
        <w:tab/>
        <w:t>Thorsten Quaeschning</w:t>
      </w:r>
    </w:p>
    <w:p w14:paraId="300DF665" w14:textId="2671F5E8" w:rsidR="009D0844" w:rsidRPr="00146929" w:rsidRDefault="009D0844" w:rsidP="009D0844">
      <w:pPr>
        <w:rPr>
          <w:rFonts w:ascii="Helvetica Neue" w:hAnsi="Helvetica Neue" w:hint="eastAsia"/>
          <w:color w:val="000000"/>
          <w:sz w:val="22"/>
          <w:shd w:val="clear" w:color="auto" w:fill="FFFFFF"/>
          <w:lang w:val="de-DE"/>
        </w:rPr>
      </w:pPr>
      <w:r w:rsidRPr="00146929">
        <w:rPr>
          <w:rFonts w:ascii="Helvetica Neue" w:hAnsi="Helvetica Neue"/>
          <w:color w:val="000000"/>
          <w:sz w:val="22"/>
          <w:shd w:val="clear" w:color="auto" w:fill="FFFFFF"/>
          <w:lang w:val="de-DE"/>
        </w:rPr>
        <w:t xml:space="preserve">Bühnenbild: </w:t>
      </w:r>
      <w:r w:rsidRPr="00146929">
        <w:rPr>
          <w:rFonts w:ascii="Helvetica Neue" w:hAnsi="Helvetica Neue"/>
          <w:color w:val="000000"/>
          <w:sz w:val="22"/>
          <w:shd w:val="clear" w:color="auto" w:fill="FFFFFF"/>
          <w:lang w:val="de-DE"/>
        </w:rPr>
        <w:tab/>
      </w:r>
      <w:r w:rsidRPr="00146929">
        <w:rPr>
          <w:rFonts w:ascii="Helvetica Neue" w:hAnsi="Helvetica Neue"/>
          <w:color w:val="000000"/>
          <w:sz w:val="22"/>
          <w:shd w:val="clear" w:color="auto" w:fill="FFFFFF"/>
          <w:lang w:val="de-DE"/>
        </w:rPr>
        <w:tab/>
        <w:t xml:space="preserve">Mikako Kura, </w:t>
      </w:r>
      <w:r>
        <w:rPr>
          <w:rFonts w:ascii="Helvetica Neue" w:hAnsi="Helvetica Neue"/>
          <w:color w:val="000000"/>
          <w:sz w:val="22"/>
          <w:shd w:val="clear" w:color="auto" w:fill="FFFFFF"/>
          <w:lang w:val="de-DE"/>
        </w:rPr>
        <w:t>Yoriko Maeno</w:t>
      </w:r>
    </w:p>
    <w:p w14:paraId="22B24208" w14:textId="251E889F" w:rsidR="009D0844" w:rsidRPr="00146929" w:rsidRDefault="009D0844" w:rsidP="009D0844">
      <w:pPr>
        <w:rPr>
          <w:rFonts w:ascii="Helvetica Neue" w:hAnsi="Helvetica Neue" w:hint="eastAsia"/>
          <w:color w:val="000000"/>
          <w:sz w:val="22"/>
          <w:shd w:val="clear" w:color="auto" w:fill="FFFFFF"/>
          <w:lang w:val="de-DE"/>
        </w:rPr>
      </w:pPr>
      <w:r w:rsidRPr="00146929">
        <w:rPr>
          <w:rFonts w:ascii="Helvetica Neue" w:hAnsi="Helvetica Neue" w:hint="eastAsia"/>
          <w:color w:val="000000"/>
          <w:sz w:val="22"/>
          <w:shd w:val="clear" w:color="auto" w:fill="FFFFFF"/>
          <w:lang w:val="de-DE"/>
        </w:rPr>
        <w:t>K</w:t>
      </w:r>
      <w:r w:rsidRPr="00146929">
        <w:rPr>
          <w:rFonts w:ascii="Helvetica Neue" w:hAnsi="Helvetica Neue"/>
          <w:color w:val="000000"/>
          <w:sz w:val="22"/>
          <w:shd w:val="clear" w:color="auto" w:fill="FFFFFF"/>
          <w:lang w:val="de-DE"/>
        </w:rPr>
        <w:t>o</w:t>
      </w:r>
      <w:r>
        <w:rPr>
          <w:rFonts w:ascii="Helvetica Neue" w:hAnsi="Helvetica Neue"/>
          <w:color w:val="000000"/>
          <w:sz w:val="22"/>
          <w:shd w:val="clear" w:color="auto" w:fill="FFFFFF"/>
          <w:lang w:val="de-DE"/>
        </w:rPr>
        <w:t>stüme:</w:t>
      </w:r>
      <w:r>
        <w:rPr>
          <w:rFonts w:ascii="Helvetica Neue" w:hAnsi="Helvetica Neue"/>
          <w:color w:val="000000"/>
          <w:sz w:val="22"/>
          <w:shd w:val="clear" w:color="auto" w:fill="FFFFFF"/>
          <w:lang w:val="de-DE"/>
        </w:rPr>
        <w:tab/>
      </w:r>
      <w:r>
        <w:rPr>
          <w:rFonts w:ascii="Helvetica Neue" w:hAnsi="Helvetica Neue"/>
          <w:color w:val="000000"/>
          <w:sz w:val="22"/>
          <w:shd w:val="clear" w:color="auto" w:fill="FFFFFF"/>
          <w:lang w:val="de-DE"/>
        </w:rPr>
        <w:tab/>
        <w:t>Masayo Motegi</w:t>
      </w:r>
    </w:p>
    <w:p w14:paraId="2B9BEF5F" w14:textId="1F6C0CC3" w:rsidR="009D0844" w:rsidRDefault="009D0844" w:rsidP="009D0844">
      <w:pPr>
        <w:rPr>
          <w:rFonts w:ascii="Arial" w:hAnsi="Arial" w:cs="Arial"/>
          <w:color w:val="000000" w:themeColor="text1"/>
          <w:sz w:val="22"/>
          <w:lang w:val="de-DE"/>
        </w:rPr>
      </w:pPr>
      <w:r w:rsidRPr="00146929">
        <w:rPr>
          <w:rFonts w:ascii="Helvetica Neue" w:hAnsi="Helvetica Neue"/>
          <w:color w:val="000000"/>
          <w:sz w:val="22"/>
          <w:shd w:val="clear" w:color="auto" w:fill="FFFFFF"/>
          <w:lang w:val="de-DE"/>
        </w:rPr>
        <w:t xml:space="preserve">Video: </w:t>
      </w:r>
      <w:r w:rsidRPr="00146929">
        <w:rPr>
          <w:rFonts w:ascii="Helvetica Neue" w:hAnsi="Helvetica Neue"/>
          <w:color w:val="000000"/>
          <w:sz w:val="22"/>
          <w:shd w:val="clear" w:color="auto" w:fill="FFFFFF"/>
          <w:lang w:val="de-DE"/>
        </w:rPr>
        <w:tab/>
      </w:r>
      <w:r w:rsidRPr="00146929">
        <w:rPr>
          <w:rFonts w:ascii="Helvetica Neue" w:hAnsi="Helvetica Neue"/>
          <w:color w:val="000000"/>
          <w:sz w:val="22"/>
          <w:shd w:val="clear" w:color="auto" w:fill="FFFFFF"/>
          <w:lang w:val="de-DE"/>
        </w:rPr>
        <w:tab/>
      </w:r>
      <w:r w:rsidRPr="00146929">
        <w:rPr>
          <w:rFonts w:ascii="Helvetica Neue" w:hAnsi="Helvetica Neue"/>
          <w:color w:val="000000"/>
          <w:sz w:val="22"/>
          <w:shd w:val="clear" w:color="auto" w:fill="FFFFFF"/>
          <w:lang w:val="de-DE"/>
        </w:rPr>
        <w:tab/>
        <w:t>Kimiko Sano, Yoriko Maeno, Yukikou Okura</w:t>
      </w:r>
    </w:p>
    <w:p w14:paraId="183AC769" w14:textId="191565B1" w:rsidR="009D0844" w:rsidRPr="00B16A3A" w:rsidRDefault="009D0844" w:rsidP="009D0844">
      <w:pPr>
        <w:rPr>
          <w:rFonts w:ascii="Helvetica Neue" w:hAnsi="Helvetica Neue" w:hint="eastAsia"/>
          <w:color w:val="000000"/>
          <w:sz w:val="22"/>
          <w:shd w:val="clear" w:color="auto" w:fill="FFFFFF"/>
          <w:lang w:val="de-DE"/>
        </w:rPr>
      </w:pPr>
      <w:r w:rsidRPr="00B16A3A">
        <w:rPr>
          <w:rFonts w:ascii="Arial" w:hAnsi="Arial" w:cs="Arial"/>
          <w:color w:val="000000" w:themeColor="text1"/>
          <w:sz w:val="22"/>
          <w:lang w:val="de-DE"/>
        </w:rPr>
        <w:t>360°</w:t>
      </w:r>
      <w:r>
        <w:rPr>
          <w:rFonts w:ascii="Arial" w:hAnsi="Arial" w:cs="Arial"/>
          <w:color w:val="000000" w:themeColor="text1"/>
          <w:sz w:val="22"/>
          <w:lang w:val="de-DE"/>
        </w:rPr>
        <w:t xml:space="preserve"> </w:t>
      </w:r>
      <w:r w:rsidRPr="00B16A3A">
        <w:rPr>
          <w:rFonts w:ascii="Arial" w:hAnsi="Arial" w:cs="Arial"/>
          <w:color w:val="000000" w:themeColor="text1"/>
          <w:sz w:val="22"/>
          <w:lang w:val="de-DE"/>
        </w:rPr>
        <w:t>Kamera, Edit:</w:t>
      </w:r>
      <w:r w:rsidRPr="00B16A3A">
        <w:rPr>
          <w:rFonts w:ascii="Arial" w:hAnsi="Arial" w:cs="Arial"/>
          <w:color w:val="000000" w:themeColor="text1"/>
          <w:sz w:val="22"/>
          <w:lang w:val="de-DE"/>
        </w:rPr>
        <w:tab/>
        <w:t>Yoriko Maeno</w:t>
      </w:r>
    </w:p>
    <w:p w14:paraId="13E9D612" w14:textId="3DD2359E" w:rsidR="009D0844" w:rsidRPr="00146929" w:rsidRDefault="009D0844" w:rsidP="009D0844">
      <w:pPr>
        <w:rPr>
          <w:rFonts w:ascii="Helvetica" w:hAnsi="Helvetica" w:cs="Helvetica"/>
          <w:color w:val="000000"/>
          <w:sz w:val="22"/>
          <w:lang w:val="de-DE"/>
        </w:rPr>
      </w:pPr>
      <w:r w:rsidRPr="00146929">
        <w:rPr>
          <w:rFonts w:ascii="Helvetica" w:hAnsi="Helvetica" w:cs="Helvetica" w:hint="eastAsia"/>
          <w:color w:val="000000"/>
          <w:sz w:val="22"/>
          <w:lang w:val="de-DE"/>
        </w:rPr>
        <w:t>S</w:t>
      </w:r>
      <w:r w:rsidRPr="00146929">
        <w:rPr>
          <w:rFonts w:ascii="Helvetica" w:hAnsi="Helvetica" w:cs="Helvetica"/>
          <w:color w:val="000000"/>
          <w:sz w:val="22"/>
          <w:lang w:val="de-DE"/>
        </w:rPr>
        <w:t>pecial Thanks:</w:t>
      </w:r>
      <w:r w:rsidRPr="00146929">
        <w:rPr>
          <w:rFonts w:ascii="Helvetica" w:hAnsi="Helvetica" w:cs="Helvetica"/>
          <w:color w:val="000000"/>
          <w:sz w:val="22"/>
          <w:lang w:val="de-DE"/>
        </w:rPr>
        <w:tab/>
      </w:r>
      <w:r w:rsidRPr="00146929">
        <w:rPr>
          <w:rFonts w:ascii="Helvetica" w:hAnsi="Helvetica" w:cs="Helvetica"/>
          <w:color w:val="000000"/>
          <w:sz w:val="22"/>
          <w:lang w:val="de-DE"/>
        </w:rPr>
        <w:tab/>
        <w:t>TanzTangente, Uferstudio, Theaterhaus Berlin Mitte</w:t>
      </w:r>
    </w:p>
    <w:p w14:paraId="0CC62E82" w14:textId="77777777" w:rsidR="009D0844" w:rsidRDefault="009D0844" w:rsidP="009D0844">
      <w:pPr>
        <w:rPr>
          <w:rFonts w:ascii="Helvetica" w:hAnsi="Helvetica" w:cs="Helvetica"/>
          <w:color w:val="000000"/>
          <w:sz w:val="22"/>
          <w:lang w:val="de-DE"/>
        </w:rPr>
      </w:pPr>
    </w:p>
    <w:p w14:paraId="080AACD3" w14:textId="0E21312A" w:rsidR="009D0844" w:rsidRPr="00FE462E" w:rsidRDefault="00FE462E" w:rsidP="009D0844">
      <w:pPr>
        <w:rPr>
          <w:rFonts w:ascii="Arial" w:eastAsia="MS PGothic" w:hAnsi="Arial" w:cs="Arial"/>
          <w:bCs/>
          <w:kern w:val="0"/>
          <w:sz w:val="22"/>
          <w:lang w:val="de-DE"/>
        </w:rPr>
      </w:pPr>
      <w:r>
        <w:rPr>
          <w:rFonts w:ascii="Helvetica" w:hAnsi="Helvetica" w:cs="Helvetica"/>
          <w:color w:val="000000"/>
          <w:sz w:val="22"/>
          <w:lang w:val="de-DE"/>
        </w:rPr>
        <w:t xml:space="preserve">Funded by </w:t>
      </w:r>
      <w:r w:rsidR="009D0844" w:rsidRPr="00146929">
        <w:rPr>
          <w:rFonts w:ascii="Arial" w:hAnsi="Arial" w:cs="Arial"/>
          <w:sz w:val="22"/>
          <w:lang w:val="de-DE"/>
        </w:rPr>
        <w:t>Bezirksamt Steglitz-Zehlendorf, Stiftung der Deutsch Japanischen Gesellschaften, JaDe-Stiftung</w:t>
      </w:r>
      <w:r w:rsidR="009D0844">
        <w:rPr>
          <w:rFonts w:ascii="Arial" w:hAnsi="Arial" w:cs="Arial"/>
          <w:sz w:val="22"/>
          <w:lang w:val="de-DE"/>
        </w:rPr>
        <w:t>,</w:t>
      </w:r>
      <w:r w:rsidR="009D0844" w:rsidRPr="00146929">
        <w:rPr>
          <w:rFonts w:ascii="Arial" w:eastAsia="Yu Mincho" w:hAnsi="Arial" w:cs="Arial"/>
          <w:sz w:val="22"/>
          <w:lang w:val="de-DE"/>
        </w:rPr>
        <w:t xml:space="preserve"> </w:t>
      </w:r>
      <w:r w:rsidR="009D0844" w:rsidRPr="000510E2">
        <w:rPr>
          <w:rFonts w:ascii="Arial" w:eastAsia="Yu Mincho" w:hAnsi="Arial" w:cs="Arial"/>
          <w:sz w:val="22"/>
          <w:lang w:val="de-DE"/>
        </w:rPr>
        <w:t>Senatsverwaltung für Kultur und Europa (Stipendien Tanzpraxis)</w:t>
      </w:r>
    </w:p>
    <w:p w14:paraId="29F544B8" w14:textId="77777777" w:rsidR="009D0844" w:rsidRPr="009D0844" w:rsidRDefault="009D0844">
      <w:pPr>
        <w:rPr>
          <w:rFonts w:ascii="Arial" w:hAnsi="Arial" w:cs="Arial"/>
          <w:b/>
          <w:bCs/>
          <w:sz w:val="24"/>
          <w:szCs w:val="28"/>
          <w:lang w:val="de-DE"/>
        </w:rPr>
      </w:pPr>
    </w:p>
    <w:sectPr w:rsidR="009D0844" w:rsidRPr="009D0844">
      <w:pgSz w:w="11906" w:h="16838"/>
      <w:pgMar w:top="1417" w:right="1417" w:bottom="1134" w:left="141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415A4"/>
    <w:multiLevelType w:val="hybridMultilevel"/>
    <w:tmpl w:val="ED36C260"/>
    <w:lvl w:ilvl="0" w:tplc="D3C016EE">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44"/>
    <w:rsid w:val="009D0844"/>
    <w:rsid w:val="00B3755B"/>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53CCF2"/>
  <w15:chartTrackingRefBased/>
  <w15:docId w15:val="{FC889ABF-00EB-4CD7-84F4-C96C2EAF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Yoriko Maeno</dc:creator>
  <cp:keywords/>
  <dc:description/>
  <cp:lastModifiedBy>user</cp:lastModifiedBy>
  <cp:revision>2</cp:revision>
  <dcterms:created xsi:type="dcterms:W3CDTF">2023-07-04T10:46:00Z</dcterms:created>
  <dcterms:modified xsi:type="dcterms:W3CDTF">2023-07-04T10:46:00Z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07c12378-e374-4c06-8e82-c88f3526640b</vt:lpwstr>
  </property>
</Properties>
</file>